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AA0" w:rsidRDefault="00ED4AA0" w:rsidP="00ED4AA0">
      <w:pPr>
        <w:ind w:left="609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ED4AA0" w:rsidRDefault="00ED4AA0" w:rsidP="00ED4AA0">
      <w:pPr>
        <w:ind w:left="609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</w:p>
    <w:p w:rsidR="00ED4AA0" w:rsidRDefault="00ED4AA0" w:rsidP="00ED4AA0">
      <w:pPr>
        <w:ind w:left="6096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_____________/_____________</w:t>
      </w:r>
    </w:p>
    <w:p w:rsidR="00ED4AA0" w:rsidRDefault="00ED4AA0" w:rsidP="00ED4AA0">
      <w:pPr>
        <w:ind w:left="609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«____</w:t>
      </w:r>
      <w:proofErr w:type="gramStart"/>
      <w:r>
        <w:rPr>
          <w:rFonts w:ascii="Times New Roman" w:hAnsi="Times New Roman"/>
          <w:sz w:val="24"/>
          <w:szCs w:val="24"/>
        </w:rPr>
        <w:t>_»  _</w:t>
      </w:r>
      <w:proofErr w:type="gramEnd"/>
      <w:r>
        <w:rPr>
          <w:rFonts w:ascii="Times New Roman" w:hAnsi="Times New Roman"/>
          <w:sz w:val="24"/>
          <w:szCs w:val="24"/>
        </w:rPr>
        <w:t>___________2021 г.</w:t>
      </w:r>
    </w:p>
    <w:p w:rsidR="00ED4AA0" w:rsidRDefault="00ED4AA0" w:rsidP="00ED4AA0"/>
    <w:p w:rsidR="00ED4AA0" w:rsidRDefault="00ED4AA0" w:rsidP="00ED4AA0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EB49A1">
        <w:rPr>
          <w:rFonts w:ascii="Times New Roman" w:hAnsi="Times New Roman"/>
          <w:b/>
          <w:caps/>
          <w:sz w:val="24"/>
          <w:szCs w:val="24"/>
        </w:rPr>
        <w:t xml:space="preserve">Карта </w:t>
      </w:r>
    </w:p>
    <w:p w:rsidR="00ED4AA0" w:rsidRPr="00EB49A1" w:rsidRDefault="00ED4AA0" w:rsidP="00ED4AA0">
      <w:pPr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проведения оценки профессио</w:t>
      </w:r>
      <w:bookmarkStart w:id="0" w:name="_GoBack"/>
      <w:bookmarkEnd w:id="0"/>
      <w:r>
        <w:rPr>
          <w:rFonts w:ascii="Times New Roman" w:hAnsi="Times New Roman"/>
          <w:b/>
          <w:caps/>
          <w:sz w:val="24"/>
          <w:szCs w:val="24"/>
        </w:rPr>
        <w:t>нальных рисков</w:t>
      </w:r>
      <w:r w:rsidRPr="00EB49A1">
        <w:rPr>
          <w:rFonts w:ascii="Times New Roman" w:hAnsi="Times New Roman"/>
          <w:b/>
          <w:caps/>
          <w:sz w:val="24"/>
          <w:szCs w:val="24"/>
        </w:rPr>
        <w:t xml:space="preserve"> №_______</w:t>
      </w:r>
    </w:p>
    <w:p w:rsidR="00ED4AA0" w:rsidRPr="00EB49A1" w:rsidRDefault="00ED4AA0" w:rsidP="00ED4AA0">
      <w:pPr>
        <w:rPr>
          <w:rFonts w:ascii="Times New Roman" w:hAnsi="Times New Roman"/>
          <w:caps/>
          <w:sz w:val="24"/>
          <w:szCs w:val="24"/>
        </w:rPr>
      </w:pPr>
    </w:p>
    <w:p w:rsidR="00ED4AA0" w:rsidRDefault="00ED4AA0" w:rsidP="00ED4AA0"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ED4AA0" w:rsidRDefault="00ED4AA0" w:rsidP="00ED4AA0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Наименование рабочего места/ указание подразделения</w:t>
      </w:r>
    </w:p>
    <w:p w:rsidR="00ED4AA0" w:rsidRDefault="00ED4AA0" w:rsidP="00ED4AA0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4"/>
        <w:gridCol w:w="1122"/>
        <w:gridCol w:w="3650"/>
        <w:gridCol w:w="3226"/>
        <w:gridCol w:w="981"/>
        <w:gridCol w:w="1264"/>
        <w:gridCol w:w="1823"/>
      </w:tblGrid>
      <w:tr w:rsidR="00ED4AA0" w:rsidTr="002C01E4">
        <w:tc>
          <w:tcPr>
            <w:tcW w:w="856" w:type="pct"/>
            <w:vAlign w:val="center"/>
            <w:hideMark/>
          </w:tcPr>
          <w:p w:rsidR="00ED4AA0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Трудовая функция</w:t>
            </w:r>
          </w:p>
        </w:tc>
        <w:tc>
          <w:tcPr>
            <w:tcW w:w="385" w:type="pct"/>
            <w:vAlign w:val="center"/>
            <w:hideMark/>
          </w:tcPr>
          <w:p w:rsidR="00ED4AA0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 опасности</w:t>
            </w:r>
          </w:p>
        </w:tc>
        <w:tc>
          <w:tcPr>
            <w:tcW w:w="1253" w:type="pct"/>
            <w:vAlign w:val="center"/>
            <w:hideMark/>
          </w:tcPr>
          <w:p w:rsidR="00ED4AA0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опасности</w:t>
            </w:r>
          </w:p>
        </w:tc>
        <w:tc>
          <w:tcPr>
            <w:tcW w:w="1108" w:type="pct"/>
            <w:vAlign w:val="center"/>
            <w:hideMark/>
          </w:tcPr>
          <w:p w:rsidR="00ED4AA0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Меры по снижению воздействия опасностей</w:t>
            </w:r>
          </w:p>
        </w:tc>
        <w:tc>
          <w:tcPr>
            <w:tcW w:w="337" w:type="pct"/>
            <w:vAlign w:val="center"/>
            <w:hideMark/>
          </w:tcPr>
          <w:p w:rsidR="00ED4AA0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Тяжесть</w:t>
            </w:r>
          </w:p>
          <w:p w:rsidR="00ED4AA0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(оценка ущерба) </w:t>
            </w:r>
          </w:p>
        </w:tc>
        <w:tc>
          <w:tcPr>
            <w:tcW w:w="434" w:type="pct"/>
            <w:vAlign w:val="center"/>
            <w:hideMark/>
          </w:tcPr>
          <w:p w:rsidR="00ED4AA0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Вероятность опасного события</w:t>
            </w:r>
          </w:p>
        </w:tc>
        <w:tc>
          <w:tcPr>
            <w:tcW w:w="626" w:type="pct"/>
            <w:vAlign w:val="center"/>
            <w:hideMark/>
          </w:tcPr>
          <w:p w:rsidR="00ED4AA0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Уровень риска</w:t>
            </w:r>
          </w:p>
          <w:p w:rsidR="00ED4AA0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 учетом мер управления</w:t>
            </w:r>
          </w:p>
        </w:tc>
      </w:tr>
      <w:tr w:rsidR="00ED4AA0" w:rsidTr="002C01E4">
        <w:tc>
          <w:tcPr>
            <w:tcW w:w="856" w:type="pct"/>
            <w:vAlign w:val="center"/>
            <w:hideMark/>
          </w:tcPr>
          <w:p w:rsidR="00ED4AA0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85" w:type="pct"/>
            <w:vAlign w:val="center"/>
            <w:hideMark/>
          </w:tcPr>
          <w:p w:rsidR="00ED4AA0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53" w:type="pct"/>
            <w:hideMark/>
          </w:tcPr>
          <w:p w:rsidR="00ED4AA0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08" w:type="pct"/>
            <w:vAlign w:val="center"/>
            <w:hideMark/>
          </w:tcPr>
          <w:p w:rsidR="00ED4AA0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37" w:type="pct"/>
            <w:vAlign w:val="center"/>
            <w:hideMark/>
          </w:tcPr>
          <w:p w:rsidR="00ED4AA0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34" w:type="pct"/>
            <w:vAlign w:val="center"/>
            <w:hideMark/>
          </w:tcPr>
          <w:p w:rsidR="00ED4AA0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26" w:type="pct"/>
            <w:vAlign w:val="center"/>
            <w:hideMark/>
          </w:tcPr>
          <w:p w:rsidR="00ED4AA0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ED4AA0" w:rsidTr="002C01E4">
        <w:tc>
          <w:tcPr>
            <w:tcW w:w="856" w:type="pct"/>
            <w:vAlign w:val="center"/>
          </w:tcPr>
          <w:p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pct"/>
            <w:vAlign w:val="center"/>
          </w:tcPr>
          <w:p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</w:tcPr>
          <w:p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pct"/>
            <w:vAlign w:val="center"/>
          </w:tcPr>
          <w:p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  <w:vAlign w:val="center"/>
          </w:tcPr>
          <w:p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  <w:vAlign w:val="center"/>
          </w:tcPr>
          <w:p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AA0" w:rsidTr="002C01E4">
        <w:tc>
          <w:tcPr>
            <w:tcW w:w="856" w:type="pct"/>
            <w:vAlign w:val="center"/>
          </w:tcPr>
          <w:p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pct"/>
            <w:vAlign w:val="center"/>
          </w:tcPr>
          <w:p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</w:tcPr>
          <w:p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pct"/>
            <w:vAlign w:val="center"/>
          </w:tcPr>
          <w:p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  <w:vAlign w:val="center"/>
          </w:tcPr>
          <w:p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  <w:vAlign w:val="center"/>
          </w:tcPr>
          <w:p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AA0" w:rsidTr="002C01E4">
        <w:tc>
          <w:tcPr>
            <w:tcW w:w="856" w:type="pct"/>
            <w:vAlign w:val="center"/>
          </w:tcPr>
          <w:p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pct"/>
            <w:vAlign w:val="center"/>
          </w:tcPr>
          <w:p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</w:tcPr>
          <w:p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pct"/>
            <w:vAlign w:val="center"/>
          </w:tcPr>
          <w:p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  <w:vAlign w:val="center"/>
          </w:tcPr>
          <w:p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  <w:vAlign w:val="center"/>
          </w:tcPr>
          <w:p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AA0" w:rsidTr="002C01E4">
        <w:tc>
          <w:tcPr>
            <w:tcW w:w="856" w:type="pct"/>
            <w:vAlign w:val="center"/>
          </w:tcPr>
          <w:p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pct"/>
            <w:vAlign w:val="center"/>
          </w:tcPr>
          <w:p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</w:tcPr>
          <w:p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pct"/>
            <w:vAlign w:val="center"/>
          </w:tcPr>
          <w:p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  <w:vAlign w:val="center"/>
          </w:tcPr>
          <w:p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  <w:vAlign w:val="center"/>
          </w:tcPr>
          <w:p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AA0" w:rsidTr="002C01E4">
        <w:tc>
          <w:tcPr>
            <w:tcW w:w="856" w:type="pct"/>
            <w:vAlign w:val="center"/>
          </w:tcPr>
          <w:p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pct"/>
            <w:vAlign w:val="center"/>
          </w:tcPr>
          <w:p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</w:tcPr>
          <w:p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pct"/>
            <w:vAlign w:val="center"/>
          </w:tcPr>
          <w:p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  <w:vAlign w:val="center"/>
          </w:tcPr>
          <w:p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  <w:vAlign w:val="center"/>
          </w:tcPr>
          <w:p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AA0" w:rsidTr="002C01E4">
        <w:tc>
          <w:tcPr>
            <w:tcW w:w="856" w:type="pct"/>
            <w:vAlign w:val="center"/>
          </w:tcPr>
          <w:p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pct"/>
            <w:vAlign w:val="center"/>
          </w:tcPr>
          <w:p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</w:tcPr>
          <w:p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pct"/>
            <w:vAlign w:val="center"/>
          </w:tcPr>
          <w:p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  <w:vAlign w:val="center"/>
          </w:tcPr>
          <w:p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  <w:vAlign w:val="center"/>
          </w:tcPr>
          <w:p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AA0" w:rsidTr="002C01E4">
        <w:tc>
          <w:tcPr>
            <w:tcW w:w="856" w:type="pct"/>
            <w:vAlign w:val="center"/>
          </w:tcPr>
          <w:p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pct"/>
            <w:vAlign w:val="center"/>
          </w:tcPr>
          <w:p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</w:tcPr>
          <w:p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pct"/>
            <w:vAlign w:val="center"/>
          </w:tcPr>
          <w:p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  <w:vAlign w:val="center"/>
          </w:tcPr>
          <w:p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  <w:vAlign w:val="center"/>
          </w:tcPr>
          <w:p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AA0" w:rsidTr="002C01E4">
        <w:trPr>
          <w:trHeight w:val="246"/>
        </w:trPr>
        <w:tc>
          <w:tcPr>
            <w:tcW w:w="856" w:type="pct"/>
            <w:vAlign w:val="center"/>
          </w:tcPr>
          <w:p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pct"/>
            <w:vAlign w:val="center"/>
          </w:tcPr>
          <w:p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</w:tcPr>
          <w:p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pct"/>
            <w:vAlign w:val="center"/>
          </w:tcPr>
          <w:p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  <w:vAlign w:val="center"/>
          </w:tcPr>
          <w:p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  <w:vAlign w:val="center"/>
          </w:tcPr>
          <w:p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AA0" w:rsidTr="002C01E4">
        <w:tc>
          <w:tcPr>
            <w:tcW w:w="856" w:type="pct"/>
            <w:vAlign w:val="center"/>
          </w:tcPr>
          <w:p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pct"/>
            <w:vAlign w:val="center"/>
          </w:tcPr>
          <w:p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</w:tcPr>
          <w:p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pct"/>
            <w:vAlign w:val="center"/>
          </w:tcPr>
          <w:p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  <w:vAlign w:val="center"/>
          </w:tcPr>
          <w:p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  <w:vAlign w:val="center"/>
          </w:tcPr>
          <w:p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AA0" w:rsidTr="002C01E4">
        <w:tc>
          <w:tcPr>
            <w:tcW w:w="856" w:type="pct"/>
            <w:vAlign w:val="center"/>
          </w:tcPr>
          <w:p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pct"/>
            <w:vAlign w:val="center"/>
          </w:tcPr>
          <w:p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</w:tcPr>
          <w:p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pct"/>
            <w:vAlign w:val="center"/>
          </w:tcPr>
          <w:p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  <w:vAlign w:val="center"/>
          </w:tcPr>
          <w:p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  <w:vAlign w:val="center"/>
          </w:tcPr>
          <w:p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AA0" w:rsidTr="002C01E4">
        <w:tc>
          <w:tcPr>
            <w:tcW w:w="856" w:type="pct"/>
            <w:vAlign w:val="center"/>
          </w:tcPr>
          <w:p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pct"/>
            <w:vAlign w:val="center"/>
          </w:tcPr>
          <w:p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</w:tcPr>
          <w:p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pct"/>
            <w:vAlign w:val="center"/>
          </w:tcPr>
          <w:p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  <w:vAlign w:val="center"/>
          </w:tcPr>
          <w:p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  <w:vAlign w:val="center"/>
          </w:tcPr>
          <w:p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AA0" w:rsidTr="002C01E4">
        <w:tc>
          <w:tcPr>
            <w:tcW w:w="856" w:type="pct"/>
            <w:vAlign w:val="center"/>
          </w:tcPr>
          <w:p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pct"/>
            <w:vAlign w:val="center"/>
          </w:tcPr>
          <w:p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</w:tcPr>
          <w:p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pct"/>
            <w:vAlign w:val="center"/>
          </w:tcPr>
          <w:p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  <w:vAlign w:val="center"/>
          </w:tcPr>
          <w:p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  <w:vAlign w:val="center"/>
          </w:tcPr>
          <w:p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4AA0" w:rsidRPr="000B0F49" w:rsidRDefault="00ED4AA0" w:rsidP="00ED4AA0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0B0F49">
        <w:rPr>
          <w:rFonts w:ascii="Times New Roman" w:hAnsi="Times New Roman"/>
          <w:sz w:val="24"/>
          <w:szCs w:val="24"/>
        </w:rPr>
        <w:t>Специалист по охране труда ___________________________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ED4AA0" w:rsidRDefault="00ED4AA0" w:rsidP="00ED4AA0">
      <w:pPr>
        <w:rPr>
          <w:rFonts w:ascii="Times New Roman" w:hAnsi="Times New Roman"/>
          <w:sz w:val="24"/>
          <w:szCs w:val="24"/>
        </w:rPr>
      </w:pPr>
      <w:r w:rsidRPr="000B0F49">
        <w:rPr>
          <w:rFonts w:ascii="Times New Roman" w:hAnsi="Times New Roman"/>
          <w:sz w:val="24"/>
          <w:szCs w:val="24"/>
        </w:rPr>
        <w:t>«_____</w:t>
      </w:r>
      <w:proofErr w:type="gramStart"/>
      <w:r w:rsidRPr="000B0F49">
        <w:rPr>
          <w:rFonts w:ascii="Times New Roman" w:hAnsi="Times New Roman"/>
          <w:sz w:val="24"/>
          <w:szCs w:val="24"/>
        </w:rPr>
        <w:t>_»_</w:t>
      </w:r>
      <w:proofErr w:type="gramEnd"/>
      <w:r w:rsidRPr="000B0F49">
        <w:rPr>
          <w:rFonts w:ascii="Times New Roman" w:hAnsi="Times New Roman"/>
          <w:sz w:val="24"/>
          <w:szCs w:val="24"/>
        </w:rPr>
        <w:t>___________________________2021 г.</w:t>
      </w:r>
    </w:p>
    <w:p w:rsidR="00ED4AA0" w:rsidRDefault="00ED4AA0" w:rsidP="00ED4AA0">
      <w:pPr>
        <w:rPr>
          <w:rFonts w:ascii="Times New Roman" w:hAnsi="Times New Roman"/>
          <w:sz w:val="24"/>
          <w:szCs w:val="24"/>
        </w:rPr>
      </w:pPr>
    </w:p>
    <w:p w:rsidR="00ED4AA0" w:rsidRDefault="00ED4AA0"/>
    <w:sectPr w:rsidR="00ED4AA0" w:rsidSect="00ED4AA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AA0"/>
    <w:rsid w:val="00ED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4810E-3E9C-4406-B824-79F2181E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4AA0"/>
    <w:pPr>
      <w:spacing w:after="0" w:line="240" w:lineRule="auto"/>
    </w:pPr>
    <w:rPr>
      <w:rFonts w:ascii="Segoe UI" w:hAnsi="Segoe U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2021-02-14T14:06:00Z</dcterms:created>
  <dcterms:modified xsi:type="dcterms:W3CDTF">2021-02-14T14:07:00Z</dcterms:modified>
</cp:coreProperties>
</file>